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38EC" w14:textId="77777777" w:rsidR="00ED0AE5" w:rsidRPr="00D76FFC" w:rsidRDefault="00ED0AE5" w:rsidP="00ED0AE5">
      <w:pPr>
        <w:rPr>
          <w:b/>
          <w:bCs/>
          <w:lang w:val="nb-NO"/>
        </w:rPr>
      </w:pPr>
      <w:r w:rsidRPr="00D76FFC">
        <w:rPr>
          <w:b/>
          <w:bCs/>
          <w:lang w:val="nb-NO"/>
        </w:rPr>
        <w:t>Miniårsmøte 2025</w:t>
      </w:r>
    </w:p>
    <w:p w14:paraId="6D9A4BDC" w14:textId="550E6B6E" w:rsidR="00ED0AE5" w:rsidRPr="00ED0AE5" w:rsidRDefault="00ED0AE5" w:rsidP="00ED0AE5">
      <w:pPr>
        <w:rPr>
          <w:lang w:val="nb-NO"/>
        </w:rPr>
      </w:pPr>
      <w:r w:rsidRPr="00ED0AE5">
        <w:rPr>
          <w:lang w:val="nb-NO"/>
        </w:rPr>
        <w:t>Årets Miniårsmøte avholdes onsdag 27. november 2024 kl. 18:00-19:30 i nye lokaler i Fjøsangerveien 68 (kretsen har flyttet ut fra Brann Stadion).</w:t>
      </w:r>
    </w:p>
    <w:p w14:paraId="535D3B78" w14:textId="77777777" w:rsidR="00ED0AE5" w:rsidRPr="00ED0AE5" w:rsidRDefault="00ED0AE5" w:rsidP="00ED0AE5">
      <w:pPr>
        <w:rPr>
          <w:lang w:val="nb-NO"/>
        </w:rPr>
      </w:pPr>
      <w:r w:rsidRPr="00ED0AE5">
        <w:rPr>
          <w:lang w:val="nb-NO"/>
        </w:rPr>
        <w:t>Vi oppfordrer alle klubber til å stille med en representant!</w:t>
      </w:r>
    </w:p>
    <w:p w14:paraId="3ABF50DF" w14:textId="77777777" w:rsidR="00ED0AE5" w:rsidRPr="00ED0AE5" w:rsidRDefault="00ED0AE5" w:rsidP="00ED0AE5">
      <w:pPr>
        <w:rPr>
          <w:lang w:val="nb-NO"/>
        </w:rPr>
      </w:pPr>
      <w:r w:rsidRPr="00ED0AE5">
        <w:rPr>
          <w:lang w:val="nb-NO"/>
        </w:rPr>
        <w:t>Dagsorden:</w:t>
      </w:r>
    </w:p>
    <w:p w14:paraId="588E5287" w14:textId="77777777" w:rsidR="00ED0AE5" w:rsidRPr="00ED0AE5" w:rsidRDefault="00ED0AE5" w:rsidP="00ED0AE5">
      <w:pPr>
        <w:rPr>
          <w:lang w:val="nb-NO"/>
        </w:rPr>
      </w:pPr>
      <w:r w:rsidRPr="00ED0AE5">
        <w:rPr>
          <w:lang w:val="nb-NO"/>
        </w:rPr>
        <w:t>1.</w:t>
      </w:r>
      <w:r w:rsidRPr="00ED0AE5">
        <w:rPr>
          <w:lang w:val="nb-NO"/>
        </w:rPr>
        <w:tab/>
        <w:t>Valg av ordstyrer og referent</w:t>
      </w:r>
    </w:p>
    <w:p w14:paraId="6700E4E0" w14:textId="77777777" w:rsidR="00ED0AE5" w:rsidRPr="00ED0AE5" w:rsidRDefault="00ED0AE5" w:rsidP="00ED0AE5">
      <w:pPr>
        <w:rPr>
          <w:lang w:val="nb-NO"/>
        </w:rPr>
      </w:pPr>
      <w:r w:rsidRPr="00ED0AE5">
        <w:rPr>
          <w:lang w:val="nb-NO"/>
        </w:rPr>
        <w:t>2.</w:t>
      </w:r>
      <w:r w:rsidRPr="00ED0AE5">
        <w:rPr>
          <w:lang w:val="nb-NO"/>
        </w:rPr>
        <w:tab/>
        <w:t>Godkjenning av innkalling og dagsorden</w:t>
      </w:r>
    </w:p>
    <w:p w14:paraId="28594B6E" w14:textId="77777777" w:rsidR="00ED0AE5" w:rsidRPr="00ED0AE5" w:rsidRDefault="00ED0AE5" w:rsidP="00ED0AE5">
      <w:pPr>
        <w:rPr>
          <w:lang w:val="nb-NO"/>
        </w:rPr>
      </w:pPr>
      <w:r w:rsidRPr="00ED0AE5">
        <w:rPr>
          <w:lang w:val="nb-NO"/>
        </w:rPr>
        <w:t>3.</w:t>
      </w:r>
      <w:r w:rsidRPr="00ED0AE5">
        <w:rPr>
          <w:lang w:val="nb-NO"/>
        </w:rPr>
        <w:tab/>
        <w:t>Årsmelding</w:t>
      </w:r>
    </w:p>
    <w:p w14:paraId="04AF7D93" w14:textId="77777777" w:rsidR="00ED0AE5" w:rsidRPr="00ED0AE5" w:rsidRDefault="00ED0AE5" w:rsidP="00ED0AE5">
      <w:pPr>
        <w:rPr>
          <w:lang w:val="nb-NO"/>
        </w:rPr>
      </w:pPr>
      <w:r w:rsidRPr="00ED0AE5">
        <w:rPr>
          <w:lang w:val="nb-NO"/>
        </w:rPr>
        <w:t>4.</w:t>
      </w:r>
      <w:r w:rsidRPr="00ED0AE5">
        <w:rPr>
          <w:lang w:val="nb-NO"/>
        </w:rPr>
        <w:tab/>
        <w:t>Regnskap for 2024</w:t>
      </w:r>
    </w:p>
    <w:p w14:paraId="5B71363C" w14:textId="77777777" w:rsidR="00ED0AE5" w:rsidRPr="00ED0AE5" w:rsidRDefault="00ED0AE5" w:rsidP="00ED0AE5">
      <w:pPr>
        <w:rPr>
          <w:lang w:val="nb-NO"/>
        </w:rPr>
      </w:pPr>
      <w:r w:rsidRPr="00ED0AE5">
        <w:rPr>
          <w:lang w:val="nb-NO"/>
        </w:rPr>
        <w:t>5.</w:t>
      </w:r>
      <w:r w:rsidRPr="00ED0AE5">
        <w:rPr>
          <w:lang w:val="nb-NO"/>
        </w:rPr>
        <w:tab/>
        <w:t>Saker fra O-utvalget:</w:t>
      </w:r>
    </w:p>
    <w:p w14:paraId="213A80BA" w14:textId="32B509EE" w:rsidR="00ED0AE5" w:rsidRPr="00ED0AE5" w:rsidRDefault="00ED0AE5" w:rsidP="00ED0AE5">
      <w:pPr>
        <w:rPr>
          <w:lang w:val="nb-NO"/>
        </w:rPr>
      </w:pPr>
      <w:r w:rsidRPr="00ED0AE5">
        <w:rPr>
          <w:lang w:val="nb-NO"/>
        </w:rPr>
        <w:tab/>
        <w:t>A. Terminlisten for 2025, statusorientering</w:t>
      </w:r>
    </w:p>
    <w:p w14:paraId="5C692CBF" w14:textId="664ABD9C" w:rsidR="00ED0AE5" w:rsidRPr="00ED0AE5" w:rsidRDefault="00ED0AE5" w:rsidP="00ED0AE5">
      <w:pPr>
        <w:rPr>
          <w:lang w:val="nb-NO"/>
        </w:rPr>
      </w:pPr>
      <w:r w:rsidRPr="00ED0AE5">
        <w:rPr>
          <w:lang w:val="nb-NO"/>
        </w:rPr>
        <w:tab/>
        <w:t>B. Nybegynnerkurs 2025, statusoppdatering</w:t>
      </w:r>
    </w:p>
    <w:p w14:paraId="49E678AC" w14:textId="5C58F4D1" w:rsidR="00ED0AE5" w:rsidRPr="00ED0AE5" w:rsidRDefault="00ED0AE5" w:rsidP="00ED0AE5">
      <w:pPr>
        <w:rPr>
          <w:lang w:val="nb-NO"/>
        </w:rPr>
      </w:pPr>
      <w:r w:rsidRPr="00ED0AE5">
        <w:rPr>
          <w:lang w:val="nb-NO"/>
        </w:rPr>
        <w:tab/>
        <w:t>C. Avvikling av premier</w:t>
      </w:r>
    </w:p>
    <w:p w14:paraId="29B03DCB" w14:textId="5BB4EC63" w:rsidR="00ED0AE5" w:rsidRPr="00ED0AE5" w:rsidRDefault="00ED0AE5" w:rsidP="00ED0AE5">
      <w:pPr>
        <w:rPr>
          <w:lang w:val="nb-NO"/>
        </w:rPr>
      </w:pPr>
      <w:r w:rsidRPr="00ED0AE5">
        <w:rPr>
          <w:lang w:val="nb-NO"/>
        </w:rPr>
        <w:tab/>
        <w:t>D. Overgang til touch-free brikker</w:t>
      </w:r>
    </w:p>
    <w:p w14:paraId="41C73F0F" w14:textId="55D13882" w:rsidR="00ED0AE5" w:rsidRPr="00ED0AE5" w:rsidRDefault="00ED0AE5" w:rsidP="00ED0AE5">
      <w:pPr>
        <w:rPr>
          <w:lang w:val="nb-NO"/>
        </w:rPr>
      </w:pPr>
      <w:r w:rsidRPr="00ED0AE5">
        <w:rPr>
          <w:lang w:val="nb-NO"/>
        </w:rPr>
        <w:tab/>
      </w:r>
      <w:r w:rsidR="007A2229">
        <w:rPr>
          <w:lang w:val="nb-NO"/>
        </w:rPr>
        <w:t>E</w:t>
      </w:r>
      <w:r w:rsidRPr="00ED0AE5">
        <w:rPr>
          <w:lang w:val="nb-NO"/>
        </w:rPr>
        <w:t xml:space="preserve">. Budsjett 2025. </w:t>
      </w:r>
    </w:p>
    <w:p w14:paraId="13CB0C07" w14:textId="77777777" w:rsidR="00ED0AE5" w:rsidRPr="00ED0AE5" w:rsidRDefault="00ED0AE5" w:rsidP="00ED0AE5">
      <w:pPr>
        <w:rPr>
          <w:lang w:val="nb-NO"/>
        </w:rPr>
      </w:pPr>
      <w:r w:rsidRPr="00ED0AE5">
        <w:rPr>
          <w:lang w:val="nb-NO"/>
        </w:rPr>
        <w:t>6.</w:t>
      </w:r>
      <w:r w:rsidRPr="00ED0AE5">
        <w:rPr>
          <w:lang w:val="nb-NO"/>
        </w:rPr>
        <w:tab/>
        <w:t>Innkomne saker</w:t>
      </w:r>
    </w:p>
    <w:p w14:paraId="6F991965" w14:textId="5671B754" w:rsidR="00ED0AE5" w:rsidRDefault="00ED0AE5" w:rsidP="00ED0AE5">
      <w:pPr>
        <w:rPr>
          <w:lang w:val="nb-NO"/>
        </w:rPr>
      </w:pPr>
      <w:r w:rsidRPr="00ED0AE5">
        <w:rPr>
          <w:lang w:val="nb-NO"/>
        </w:rPr>
        <w:tab/>
        <w:t>A. Deltaking i egne løp skal telle med uten å betale deltakeravgift</w:t>
      </w:r>
    </w:p>
    <w:p w14:paraId="12BFCB90" w14:textId="31DA4B1D" w:rsidR="00505FBD" w:rsidRDefault="00505FBD" w:rsidP="00ED0AE5">
      <w:pPr>
        <w:rPr>
          <w:lang w:val="nb-NO"/>
        </w:rPr>
      </w:pPr>
      <w:r>
        <w:rPr>
          <w:lang w:val="nb-NO"/>
        </w:rPr>
        <w:tab/>
        <w:t xml:space="preserve">B. Saker fra Bergenslærerne </w:t>
      </w:r>
    </w:p>
    <w:p w14:paraId="3F2011D8" w14:textId="4FBA6EDE" w:rsidR="00505FBD" w:rsidRDefault="00505FBD" w:rsidP="00ED0AE5">
      <w:pPr>
        <w:rPr>
          <w:lang w:val="nb-NO"/>
        </w:rPr>
      </w:pPr>
      <w:r>
        <w:rPr>
          <w:lang w:val="nb-NO"/>
        </w:rPr>
        <w:tab/>
        <w:t>- Kurs i bruk av hjertestarter</w:t>
      </w:r>
    </w:p>
    <w:p w14:paraId="23A2A8C3" w14:textId="0EE722E0" w:rsidR="00505FBD" w:rsidRPr="00ED0AE5" w:rsidRDefault="00505FBD" w:rsidP="00ED0AE5">
      <w:pPr>
        <w:rPr>
          <w:lang w:val="nb-NO"/>
        </w:rPr>
      </w:pPr>
      <w:r>
        <w:rPr>
          <w:lang w:val="nb-NO"/>
        </w:rPr>
        <w:tab/>
        <w:t xml:space="preserve">- </w:t>
      </w:r>
      <w:r w:rsidR="00004AE7">
        <w:rPr>
          <w:lang w:val="nb-NO"/>
        </w:rPr>
        <w:t>Premiering</w:t>
      </w:r>
    </w:p>
    <w:p w14:paraId="5F702203" w14:textId="5EFF80FC" w:rsidR="00ED0AE5" w:rsidRPr="00ED0AE5" w:rsidRDefault="00ED0AE5" w:rsidP="00ED0AE5">
      <w:pPr>
        <w:rPr>
          <w:lang w:val="nb-NO"/>
        </w:rPr>
      </w:pPr>
      <w:r w:rsidRPr="00ED0AE5">
        <w:rPr>
          <w:lang w:val="nb-NO"/>
        </w:rPr>
        <w:t>7.</w:t>
      </w:r>
      <w:r w:rsidRPr="00ED0AE5">
        <w:rPr>
          <w:lang w:val="nb-NO"/>
        </w:rPr>
        <w:tab/>
        <w:t xml:space="preserve">Nye representanter til O-utvalget. </w:t>
      </w:r>
    </w:p>
    <w:p w14:paraId="6BD5C3B3" w14:textId="66609AED" w:rsidR="00ED0AE5" w:rsidRPr="00ED0AE5" w:rsidRDefault="00ED0AE5" w:rsidP="00ED0AE5">
      <w:pPr>
        <w:rPr>
          <w:lang w:val="nb-NO"/>
        </w:rPr>
      </w:pPr>
      <w:r w:rsidRPr="00ED0AE5">
        <w:rPr>
          <w:lang w:val="nb-NO"/>
        </w:rPr>
        <w:t xml:space="preserve">NB! Det blir IKKE utdeling av glass. </w:t>
      </w:r>
      <w:r w:rsidR="007A2229">
        <w:rPr>
          <w:lang w:val="nb-NO"/>
        </w:rPr>
        <w:t>Se eget oppslag på o-bergen.no</w:t>
      </w:r>
    </w:p>
    <w:p w14:paraId="0254F678" w14:textId="02C1987A" w:rsidR="0064643B" w:rsidRPr="00ED0AE5" w:rsidRDefault="00ED0AE5" w:rsidP="00ED0AE5">
      <w:pPr>
        <w:rPr>
          <w:lang w:val="nb-NO"/>
        </w:rPr>
      </w:pPr>
      <w:r w:rsidRPr="00ED0AE5">
        <w:rPr>
          <w:lang w:val="nb-NO"/>
        </w:rPr>
        <w:t>På miniårsmøtet legger vi frem en liste der vi ber de ulike klubbene føre på sin kontaktperson, slik at vi enkelt kan sende ut informasjon til klubbene.</w:t>
      </w:r>
    </w:p>
    <w:sectPr w:rsidR="0064643B" w:rsidRPr="00ED0AE5" w:rsidSect="0007482F">
      <w:pgSz w:w="11906" w:h="16838" w:code="9"/>
      <w:pgMar w:top="851" w:right="1588" w:bottom="130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A213" w14:textId="77777777" w:rsidR="00E47716" w:rsidRDefault="00E47716" w:rsidP="0007482F">
      <w:pPr>
        <w:spacing w:after="0" w:line="240" w:lineRule="auto"/>
      </w:pPr>
      <w:r>
        <w:separator/>
      </w:r>
    </w:p>
  </w:endnote>
  <w:endnote w:type="continuationSeparator" w:id="0">
    <w:p w14:paraId="56632EF9" w14:textId="77777777" w:rsidR="00E47716" w:rsidRDefault="00E47716" w:rsidP="0007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SemiBold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B9E0F" w14:textId="77777777" w:rsidR="00E47716" w:rsidRDefault="00E47716" w:rsidP="0007482F">
      <w:pPr>
        <w:spacing w:after="0" w:line="240" w:lineRule="auto"/>
      </w:pPr>
      <w:r>
        <w:separator/>
      </w:r>
    </w:p>
  </w:footnote>
  <w:footnote w:type="continuationSeparator" w:id="0">
    <w:p w14:paraId="325B5223" w14:textId="77777777" w:rsidR="00E47716" w:rsidRDefault="00E47716" w:rsidP="00074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31A8A6C"/>
    <w:lvl w:ilvl="0">
      <w:start w:val="1"/>
      <w:numFmt w:val="decimal"/>
      <w:pStyle w:val="Nummerertliste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</w:abstractNum>
  <w:abstractNum w:abstractNumId="1" w15:restartNumberingAfterBreak="0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842194B"/>
    <w:multiLevelType w:val="hybridMultilevel"/>
    <w:tmpl w:val="EDDCBD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76A07"/>
    <w:multiLevelType w:val="hybridMultilevel"/>
    <w:tmpl w:val="BD82CD0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E09E3"/>
    <w:multiLevelType w:val="hybridMultilevel"/>
    <w:tmpl w:val="F3407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430BCE"/>
    <w:multiLevelType w:val="hybridMultilevel"/>
    <w:tmpl w:val="59BE4EC6"/>
    <w:lvl w:ilvl="0" w:tplc="B87877C6">
      <w:start w:val="1"/>
      <w:numFmt w:val="bullet"/>
      <w:pStyle w:val="Listeavsnit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9232333">
    <w:abstractNumId w:val="0"/>
  </w:num>
  <w:num w:numId="2" w16cid:durableId="349532268">
    <w:abstractNumId w:val="1"/>
  </w:num>
  <w:num w:numId="3" w16cid:durableId="1619795922">
    <w:abstractNumId w:val="2"/>
  </w:num>
  <w:num w:numId="4" w16cid:durableId="8142515">
    <w:abstractNumId w:val="4"/>
  </w:num>
  <w:num w:numId="5" w16cid:durableId="1757021144">
    <w:abstractNumId w:val="5"/>
  </w:num>
  <w:num w:numId="6" w16cid:durableId="1974171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E5"/>
    <w:rsid w:val="00004AE7"/>
    <w:rsid w:val="000109C8"/>
    <w:rsid w:val="0007482F"/>
    <w:rsid w:val="00085E9D"/>
    <w:rsid w:val="00155929"/>
    <w:rsid w:val="0037281D"/>
    <w:rsid w:val="00435442"/>
    <w:rsid w:val="00501AA3"/>
    <w:rsid w:val="00505FBD"/>
    <w:rsid w:val="0058147D"/>
    <w:rsid w:val="005E2268"/>
    <w:rsid w:val="0064643B"/>
    <w:rsid w:val="00654C61"/>
    <w:rsid w:val="00682A13"/>
    <w:rsid w:val="00692272"/>
    <w:rsid w:val="007165BD"/>
    <w:rsid w:val="007243CC"/>
    <w:rsid w:val="007A2229"/>
    <w:rsid w:val="00811A24"/>
    <w:rsid w:val="008F68EB"/>
    <w:rsid w:val="00960DEB"/>
    <w:rsid w:val="00AB3355"/>
    <w:rsid w:val="00C62C43"/>
    <w:rsid w:val="00CA6C2D"/>
    <w:rsid w:val="00D102EE"/>
    <w:rsid w:val="00D76FFC"/>
    <w:rsid w:val="00DC62E4"/>
    <w:rsid w:val="00E47716"/>
    <w:rsid w:val="00ED0AE5"/>
    <w:rsid w:val="00EF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DCBFA"/>
  <w15:chartTrackingRefBased/>
  <w15:docId w15:val="{E561A83F-2977-432E-9665-2D35AB04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81D"/>
    <w:rPr>
      <w:rFonts w:ascii="Roboto" w:hAnsi="Roboto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3355"/>
    <w:pPr>
      <w:keepNext/>
      <w:keepLines/>
      <w:spacing w:before="240" w:after="0"/>
      <w:outlineLvl w:val="0"/>
    </w:pPr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B3355"/>
    <w:pPr>
      <w:keepNext/>
      <w:keepLines/>
      <w:spacing w:before="40" w:after="0"/>
      <w:outlineLvl w:val="1"/>
    </w:pPr>
    <w:rPr>
      <w:rFonts w:ascii="Roboto Slab SemiBold" w:eastAsiaTheme="majorEastAsia" w:hAnsi="Roboto Slab SemiBold" w:cstheme="majorBidi"/>
      <w:color w:val="2C2A29" w:themeColor="text1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B3355"/>
    <w:pPr>
      <w:keepNext/>
      <w:keepLines/>
      <w:spacing w:before="40" w:after="0"/>
      <w:outlineLvl w:val="2"/>
    </w:pPr>
    <w:rPr>
      <w:rFonts w:ascii="Roboto Slab" w:eastAsiaTheme="majorEastAsia" w:hAnsi="Roboto Slab" w:cstheme="majorBidi"/>
      <w:color w:val="2C2A29" w:themeColor="text1"/>
      <w:sz w:val="2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AB3355"/>
    <w:pPr>
      <w:keepNext/>
      <w:keepLines/>
      <w:spacing w:before="40" w:after="0"/>
      <w:outlineLvl w:val="3"/>
    </w:pPr>
    <w:rPr>
      <w:rFonts w:ascii="Roboto Medium" w:eastAsiaTheme="majorEastAsia" w:hAnsi="Roboto Medium" w:cstheme="majorBidi"/>
      <w:iCs/>
      <w:color w:val="2C2A29" w:themeColor="text1"/>
      <w:sz w:val="1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3355"/>
    <w:pPr>
      <w:keepNext/>
      <w:keepLines/>
      <w:spacing w:before="40" w:after="0"/>
      <w:outlineLvl w:val="4"/>
    </w:pPr>
    <w:rPr>
      <w:rFonts w:eastAsiaTheme="majorEastAsia" w:cstheme="majorBidi"/>
      <w:color w:val="2C2A29" w:themeColor="text1"/>
      <w:sz w:val="1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D0A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787370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D0A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787370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D0A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4D4A48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D0A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4D4A48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3355"/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B3355"/>
    <w:rPr>
      <w:rFonts w:ascii="Roboto Slab SemiBold" w:eastAsiaTheme="majorEastAsia" w:hAnsi="Roboto Slab SemiBold" w:cstheme="majorBidi"/>
      <w:color w:val="2C2A29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B3355"/>
    <w:rPr>
      <w:rFonts w:ascii="Roboto Slab" w:eastAsiaTheme="majorEastAsia" w:hAnsi="Roboto Slab" w:cstheme="majorBidi"/>
      <w:color w:val="2C2A29" w:themeColor="text1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074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AB3355"/>
    <w:rPr>
      <w:rFonts w:ascii="Roboto Medium" w:eastAsiaTheme="majorEastAsia" w:hAnsi="Roboto Medium" w:cstheme="majorBidi"/>
      <w:iCs/>
      <w:color w:val="2C2A29" w:themeColor="text1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3355"/>
    <w:rPr>
      <w:rFonts w:ascii="Roboto" w:eastAsiaTheme="majorEastAsia" w:hAnsi="Roboto" w:cstheme="majorBidi"/>
      <w:color w:val="2C2A29" w:themeColor="text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B33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2C43"/>
    <w:pPr>
      <w:numPr>
        <w:ilvl w:val="1"/>
      </w:numPr>
    </w:pPr>
    <w:rPr>
      <w:rFonts w:eastAsiaTheme="minorEastAsia"/>
      <w:color w:val="2C2A29" w:themeColor="text1"/>
      <w:spacing w:val="15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2C43"/>
    <w:rPr>
      <w:rFonts w:ascii="Roboto Light" w:eastAsiaTheme="minorEastAsia" w:hAnsi="Roboto Light"/>
      <w:color w:val="2C2A29" w:themeColor="text1"/>
      <w:spacing w:val="15"/>
      <w:sz w:val="3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B3355"/>
    <w:pPr>
      <w:spacing w:after="0" w:line="240" w:lineRule="auto"/>
      <w:ind w:left="4252"/>
    </w:pPr>
    <w:rPr>
      <w:rFonts w:ascii="Roboto Slab" w:hAnsi="Roboto Slab"/>
    </w:r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B3355"/>
    <w:rPr>
      <w:rFonts w:ascii="Roboto Slab" w:hAnsi="Roboto Slab"/>
      <w:sz w:val="20"/>
    </w:rPr>
  </w:style>
  <w:style w:type="character" w:styleId="Sidetall">
    <w:name w:val="page number"/>
    <w:basedOn w:val="Standardskriftforavsnitt"/>
    <w:uiPriority w:val="99"/>
    <w:qFormat/>
    <w:rsid w:val="00AB3355"/>
    <w:rPr>
      <w:rFonts w:ascii="Roboto Slab Light" w:hAnsi="Roboto Slab Light"/>
      <w:sz w:val="20"/>
    </w:rPr>
  </w:style>
  <w:style w:type="paragraph" w:styleId="Nummerertliste">
    <w:name w:val="List Number"/>
    <w:basedOn w:val="Normal"/>
    <w:uiPriority w:val="99"/>
    <w:qFormat/>
    <w:rsid w:val="00AB3355"/>
    <w:pPr>
      <w:numPr>
        <w:numId w:val="1"/>
      </w:numPr>
      <w:contextualSpacing/>
    </w:pPr>
  </w:style>
  <w:style w:type="numbering" w:styleId="111111">
    <w:name w:val="Outline List 2"/>
    <w:basedOn w:val="Ingenliste"/>
    <w:uiPriority w:val="99"/>
    <w:semiHidden/>
    <w:unhideWhenUsed/>
    <w:rsid w:val="00501AA3"/>
    <w:pPr>
      <w:numPr>
        <w:numId w:val="2"/>
      </w:numPr>
    </w:pPr>
  </w:style>
  <w:style w:type="paragraph" w:styleId="Bunntekst">
    <w:name w:val="footer"/>
    <w:basedOn w:val="Normal"/>
    <w:link w:val="BunntekstTegn"/>
    <w:uiPriority w:val="99"/>
    <w:rsid w:val="00501AA3"/>
    <w:pPr>
      <w:tabs>
        <w:tab w:val="center" w:pos="4536"/>
        <w:tab w:val="right" w:pos="9072"/>
      </w:tabs>
      <w:spacing w:after="0" w:line="240" w:lineRule="auto"/>
    </w:pPr>
    <w:rPr>
      <w:rFonts w:ascii="Roboto Slab" w:hAnsi="Roboto Slab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07482F"/>
    <w:rPr>
      <w:rFonts w:ascii="Roboto Light" w:hAnsi="Roboto Light"/>
      <w:sz w:val="20"/>
    </w:rPr>
  </w:style>
  <w:style w:type="table" w:styleId="Tabellrutenett">
    <w:name w:val="Table Grid"/>
    <w:basedOn w:val="Vanligtabell"/>
    <w:uiPriority w:val="39"/>
    <w:rsid w:val="0007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rsid w:val="00960DEB"/>
    <w:rPr>
      <w:b/>
      <w:i w:val="0"/>
      <w:iCs/>
    </w:rPr>
  </w:style>
  <w:style w:type="paragraph" w:styleId="Listeavsnitt">
    <w:name w:val="List Paragraph"/>
    <w:basedOn w:val="Normal"/>
    <w:uiPriority w:val="34"/>
    <w:qFormat/>
    <w:rsid w:val="00C62C43"/>
    <w:pPr>
      <w:numPr>
        <w:numId w:val="5"/>
      </w:numPr>
      <w:contextualSpacing/>
    </w:pPr>
  </w:style>
  <w:style w:type="table" w:styleId="Rutenettabell4uthevingsfarge4">
    <w:name w:val="Grid Table 4 Accent 4"/>
    <w:basedOn w:val="Vanligtabell"/>
    <w:uiPriority w:val="49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BBEAF4" w:themeColor="accent4" w:themeTint="99"/>
        <w:left w:val="single" w:sz="4" w:space="0" w:color="BBEAF4" w:themeColor="accent4" w:themeTint="99"/>
        <w:bottom w:val="single" w:sz="4" w:space="0" w:color="BBEAF4" w:themeColor="accent4" w:themeTint="99"/>
        <w:right w:val="single" w:sz="4" w:space="0" w:color="BBEAF4" w:themeColor="accent4" w:themeTint="99"/>
        <w:insideH w:val="single" w:sz="4" w:space="0" w:color="BBEAF4" w:themeColor="accent4" w:themeTint="99"/>
        <w:insideV w:val="single" w:sz="4" w:space="0" w:color="BBEA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DDED" w:themeColor="accent4"/>
          <w:left w:val="single" w:sz="4" w:space="0" w:color="8EDDED" w:themeColor="accent4"/>
          <w:bottom w:val="single" w:sz="4" w:space="0" w:color="8EDDED" w:themeColor="accent4"/>
          <w:right w:val="single" w:sz="4" w:space="0" w:color="8EDDED" w:themeColor="accent4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</w:rPr>
      <w:tblPr/>
      <w:tcPr>
        <w:tcBorders>
          <w:top w:val="double" w:sz="4" w:space="0" w:color="8EDDE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B" w:themeFill="accent4" w:themeFillTint="33"/>
      </w:tcPr>
    </w:tblStylePr>
    <w:tblStylePr w:type="band1Horz">
      <w:tblPr/>
      <w:tcPr>
        <w:shd w:val="clear" w:color="auto" w:fill="E8F8FB" w:themeFill="accent4" w:themeFillTint="33"/>
      </w:tcPr>
    </w:tblStylePr>
  </w:style>
  <w:style w:type="table" w:styleId="Rutenettabell5mrkuthevingsfarge4">
    <w:name w:val="Grid Table 5 Dark Accent 4"/>
    <w:basedOn w:val="Vanligtabell"/>
    <w:uiPriority w:val="50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shd w:val="clear" w:color="auto" w:fill="D1F1F7" w:themeFill="accent4" w:themeFillTint="66"/>
      </w:tcPr>
    </w:tblStylePr>
    <w:tblStylePr w:type="band1Horz">
      <w:tblPr/>
      <w:tcPr>
        <w:shd w:val="clear" w:color="auto" w:fill="D1F1F7" w:themeFill="accent4" w:themeFillTint="66"/>
      </w:tcPr>
    </w:tblStylePr>
  </w:style>
  <w:style w:type="table" w:customStyle="1" w:styleId="Vestland">
    <w:name w:val="Vestland"/>
    <w:basedOn w:val="Rutenettabell5mrkuthevingsfarge4"/>
    <w:uiPriority w:val="99"/>
    <w:rsid w:val="007243CC"/>
    <w:tblPr/>
    <w:tblStylePr w:type="firstRow">
      <w:rPr>
        <w:rFonts w:ascii="Roboto Slab" w:hAnsi="Roboto Slab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D1F1F7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D1F1F7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D0AE5"/>
    <w:rPr>
      <w:rFonts w:eastAsiaTheme="majorEastAsia" w:cstheme="majorBidi"/>
      <w:i/>
      <w:iCs/>
      <w:color w:val="787370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D0AE5"/>
    <w:rPr>
      <w:rFonts w:eastAsiaTheme="majorEastAsia" w:cstheme="majorBidi"/>
      <w:color w:val="787370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D0AE5"/>
    <w:rPr>
      <w:rFonts w:eastAsiaTheme="majorEastAsia" w:cstheme="majorBidi"/>
      <w:i/>
      <w:iCs/>
      <w:color w:val="4D4A48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D0AE5"/>
    <w:rPr>
      <w:rFonts w:eastAsiaTheme="majorEastAsia" w:cstheme="majorBidi"/>
      <w:color w:val="4D4A48" w:themeColor="text1" w:themeTint="D8"/>
      <w:lang w:val="nn-NO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ED0AE5"/>
    <w:pPr>
      <w:spacing w:before="160"/>
      <w:jc w:val="center"/>
    </w:pPr>
    <w:rPr>
      <w:i/>
      <w:iCs/>
      <w:color w:val="635E5C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ED0AE5"/>
    <w:rPr>
      <w:rFonts w:ascii="Roboto" w:hAnsi="Roboto"/>
      <w:i/>
      <w:iCs/>
      <w:color w:val="635E5C" w:themeColor="text1" w:themeTint="BF"/>
      <w:lang w:val="nn-NO"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ED0AE5"/>
    <w:rPr>
      <w:i/>
      <w:iCs/>
      <w:color w:val="5F5F5F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ED0AE5"/>
    <w:pPr>
      <w:pBdr>
        <w:top w:val="single" w:sz="4" w:space="10" w:color="5F5F5F" w:themeColor="accent1" w:themeShade="BF"/>
        <w:bottom w:val="single" w:sz="4" w:space="10" w:color="5F5F5F" w:themeColor="accent1" w:themeShade="BF"/>
      </w:pBdr>
      <w:spacing w:before="360" w:after="360"/>
      <w:ind w:left="864" w:right="864"/>
      <w:jc w:val="center"/>
    </w:pPr>
    <w:rPr>
      <w:i/>
      <w:iCs/>
      <w:color w:val="5F5F5F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ED0AE5"/>
    <w:rPr>
      <w:rFonts w:ascii="Roboto" w:hAnsi="Roboto"/>
      <w:i/>
      <w:iCs/>
      <w:color w:val="5F5F5F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ED0AE5"/>
    <w:rPr>
      <w:b/>
      <w:bCs/>
      <w:smallCaps/>
      <w:color w:val="5F5F5F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vestland">
  <a:themeElements>
    <a:clrScheme name="vestland">
      <a:dk1>
        <a:srgbClr val="2C2A29"/>
      </a:dk1>
      <a:lt1>
        <a:sysClr val="window" lastClr="FFFFFF"/>
      </a:lt1>
      <a:dk2>
        <a:srgbClr val="00BEAD"/>
      </a:dk2>
      <a:lt2>
        <a:srgbClr val="E0D268"/>
      </a:lt2>
      <a:accent1>
        <a:srgbClr val="7F7F7F"/>
      </a:accent1>
      <a:accent2>
        <a:srgbClr val="E2758F"/>
      </a:accent2>
      <a:accent3>
        <a:srgbClr val="B7DD79"/>
      </a:accent3>
      <a:accent4>
        <a:srgbClr val="8EDDED"/>
      </a:accent4>
      <a:accent5>
        <a:srgbClr val="CCA3D6"/>
      </a:accent5>
      <a:accent6>
        <a:srgbClr val="71CC98"/>
      </a:accent6>
      <a:hlink>
        <a:srgbClr val="007096"/>
      </a:hlink>
      <a:folHlink>
        <a:srgbClr val="CCA3D6"/>
      </a:folHlink>
    </a:clrScheme>
    <a:fontScheme name="vestland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stland3" id="{9D3C97AC-7019-4758-AB80-6C4046F76348}" vid="{3A931E51-A867-45C1-A66B-6F94D70031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9812-F013-4188-A446-4ADC3937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810</Characters>
  <Application>Microsoft Office Word</Application>
  <DocSecurity>0</DocSecurity>
  <Lines>6</Lines>
  <Paragraphs>1</Paragraphs>
  <ScaleCrop>false</ScaleCrop>
  <Company>Vestland fylkeskommune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 Torgersen</dc:creator>
  <cp:keywords/>
  <dc:description/>
  <cp:lastModifiedBy>Matti Torgersen</cp:lastModifiedBy>
  <cp:revision>5</cp:revision>
  <dcterms:created xsi:type="dcterms:W3CDTF">2025-10-21T06:17:00Z</dcterms:created>
  <dcterms:modified xsi:type="dcterms:W3CDTF">2025-10-26T17:51:00Z</dcterms:modified>
</cp:coreProperties>
</file>